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A6D2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firstLine="720" w:firstLineChars="3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6FB6E8E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firstLine="720" w:firstLineChars="300"/>
        <w:jc w:val="left"/>
        <w:textAlignment w:val="auto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4DB2B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00" w:lineRule="exact"/>
        <w:ind w:firstLine="843" w:firstLineChars="3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附件： 2024年永泰县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农用地膜科学使用示范补助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</w:rPr>
        <w:t>资金汇总</w:t>
      </w: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表</w:t>
      </w:r>
    </w:p>
    <w:tbl>
      <w:tblPr>
        <w:tblStyle w:val="5"/>
        <w:tblW w:w="9179" w:type="dxa"/>
        <w:jc w:val="center"/>
        <w:tblCellSpacing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3854"/>
        <w:gridCol w:w="1771"/>
        <w:gridCol w:w="1230"/>
        <w:gridCol w:w="1513"/>
      </w:tblGrid>
      <w:tr w14:paraId="5D2B1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  <w:tblCellSpacing w:w="0" w:type="dxa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377C3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5E2B8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实施主体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C40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实施地点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6C36AF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补助资金（万元）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630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 w14:paraId="2064C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tblCellSpacing w:w="0" w:type="dxa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51B5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0845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永泰县翎农生态农场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6F6A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盘谷乡官村村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3126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0.255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9B06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高强度加厚地膜85亩</w:t>
            </w:r>
          </w:p>
        </w:tc>
      </w:tr>
      <w:tr w14:paraId="47FBCB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tblCellSpacing w:w="0" w:type="dxa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B2ED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D75B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永泰县荷园生态农业发展有限公司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6AB9B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盘谷乡荣阳村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37106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2.4219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3BC0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全生物降解地膜207亩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F4E4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  <w:tblCellSpacing w:w="0" w:type="dxa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8919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5CB2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永泰县昌农农业专业合作社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A43C5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大洋镇 康乐、埔头、尤墘、下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苏村村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624A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1.215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0EBD5E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高强度加厚地膜405亩</w:t>
            </w:r>
          </w:p>
        </w:tc>
      </w:tr>
      <w:tr w14:paraId="71C0F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  <w:jc w:val="center"/>
        </w:trPr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118B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合计</w:t>
            </w:r>
          </w:p>
        </w:tc>
        <w:tc>
          <w:tcPr>
            <w:tcW w:w="3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43465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203A21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71C3B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3.8919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 w14:paraId="14F38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4A64B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2OGVlMDMxZjUwYTM1ODcwOWY1YzA0MmY5Yjk0Y2UifQ=="/>
  </w:docVars>
  <w:rsids>
    <w:rsidRoot w:val="004C0FAD"/>
    <w:rsid w:val="00287C1F"/>
    <w:rsid w:val="002D2678"/>
    <w:rsid w:val="004C0FAD"/>
    <w:rsid w:val="00660C74"/>
    <w:rsid w:val="006A5E7E"/>
    <w:rsid w:val="006D5A0B"/>
    <w:rsid w:val="00DC1B98"/>
    <w:rsid w:val="00DD68DA"/>
    <w:rsid w:val="00E87256"/>
    <w:rsid w:val="00FD3FD4"/>
    <w:rsid w:val="00FE7F62"/>
    <w:rsid w:val="064D741C"/>
    <w:rsid w:val="092F5EFB"/>
    <w:rsid w:val="10997335"/>
    <w:rsid w:val="1E2659BA"/>
    <w:rsid w:val="330E4E95"/>
    <w:rsid w:val="3B2D366E"/>
    <w:rsid w:val="3BBE3BDE"/>
    <w:rsid w:val="415D4C85"/>
    <w:rsid w:val="5C491EAB"/>
    <w:rsid w:val="60BE6392"/>
    <w:rsid w:val="6397018E"/>
    <w:rsid w:val="6BEE4F73"/>
    <w:rsid w:val="76C3706B"/>
    <w:rsid w:val="7A2A2B89"/>
    <w:rsid w:val="7B99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172</Characters>
  <Lines>5</Lines>
  <Paragraphs>1</Paragraphs>
  <TotalTime>10</TotalTime>
  <ScaleCrop>false</ScaleCrop>
  <LinksUpToDate>false</LinksUpToDate>
  <CharactersWithSpaces>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2022-07-11T08:15:00Z</dcterms:created>
  <dc:creator>Windows 用户</dc:creator>
  <cp:lastModifiedBy>福乐人生</cp:lastModifiedBy>
  <cp:lastPrinted>2022-07-21T09:01:00Z</cp:lastPrinted>
  <dcterms:modified xsi:type="dcterms:W3CDTF">2025-04-29T07:48:21Z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8EFECEE65A9843E49B2B68677216D459</vt:lpwstr>
  </property>
  <property fmtid="{D5CDD505-2E9C-101B-9397-08002B2CF9AE}" pid="4" name="KSOTemplateDocerSaveRecord">
    <vt:lpwstr>eyJoZGlkIjoiZmYzZTEzMTc4MjFiZWE0OTkwYjVlMWE3YmM5ZTA1NTQiLCJ1c2VySWQiOiIzNjQwNTE1OTgifQ==</vt:lpwstr>
  </property>
</Properties>
</file>